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9F7E" w14:textId="77777777" w:rsidR="00D12A32" w:rsidRPr="00E030F0" w:rsidRDefault="00D12A32" w:rsidP="00811199">
      <w:pPr>
        <w:pStyle w:val="1"/>
      </w:pPr>
      <w:bookmarkStart w:id="0" w:name="_Toc107905777"/>
      <w:bookmarkStart w:id="1" w:name="_Toc108018368"/>
      <w:bookmarkStart w:id="2" w:name="_Hlk108443585"/>
      <w:r w:rsidRPr="00E030F0">
        <w:rPr>
          <w:rFonts w:hint="eastAsia"/>
        </w:rPr>
        <w:t>ビジネスマナーの基本（外見編）</w:t>
      </w:r>
      <w:bookmarkEnd w:id="0"/>
      <w:bookmarkEnd w:id="1"/>
    </w:p>
    <w:p w14:paraId="35317AA4" w14:textId="77777777" w:rsidR="00D12A32" w:rsidRPr="00E030F0" w:rsidRDefault="00D12A32" w:rsidP="00811199">
      <w:pPr>
        <w:pStyle w:val="2"/>
      </w:pPr>
      <w:bookmarkStart w:id="3" w:name="_Toc107905778"/>
      <w:bookmarkStart w:id="4" w:name="_Toc108018369"/>
      <w:r w:rsidRPr="00E030F0">
        <w:rPr>
          <w:rFonts w:hint="eastAsia"/>
        </w:rPr>
        <w:t>好感を持たれる服装と身だしなみ</w:t>
      </w:r>
      <w:bookmarkEnd w:id="3"/>
      <w:bookmarkEnd w:id="4"/>
    </w:p>
    <w:p w14:paraId="13A9C1EC" w14:textId="526226FB"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のポイントを確認しましょう。</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2" w:space="0" w:color="C9C9C9" w:themeColor="accent3" w:themeTint="99"/>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2" w:space="0" w:color="C9C9C9" w:themeColor="accent3" w:themeTint="99"/>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811199">
      <w:pPr>
        <w:pStyle w:val="2"/>
      </w:pPr>
      <w:bookmarkStart w:id="5" w:name="_Toc107905779"/>
      <w:bookmarkStart w:id="6" w:name="_Toc108018370"/>
      <w:r w:rsidRPr="00E030F0">
        <w:rPr>
          <w:rFonts w:hint="eastAsia"/>
        </w:rPr>
        <w:t>服装のポイント</w:t>
      </w:r>
      <w:bookmarkEnd w:id="5"/>
      <w:bookmarkEnd w:id="6"/>
    </w:p>
    <w:p w14:paraId="0A2103A4" w14:textId="71BE514E"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E030F0" w:rsidRDefault="00D12A32" w:rsidP="00050A35">
      <w:pPr>
        <w:pStyle w:val="3"/>
        <w:ind w:left="840"/>
      </w:pPr>
      <w:bookmarkStart w:id="7" w:name="_Toc107905780"/>
      <w:bookmarkStart w:id="8" w:name="_Toc108018371"/>
      <w:r w:rsidRPr="00E030F0">
        <w:rPr>
          <w:rFonts w:hint="eastAsia"/>
        </w:rPr>
        <w:t>テレワーク</w:t>
      </w:r>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2"/>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050A35">
      <w:pPr>
        <w:pStyle w:val="3"/>
        <w:ind w:left="840"/>
      </w:pPr>
      <w:r w:rsidRPr="00E030F0">
        <w:rPr>
          <w:rFonts w:hint="eastAsia"/>
        </w:rPr>
        <w:t>クールビズ</w:t>
      </w:r>
      <w:bookmarkEnd w:id="7"/>
      <w:bookmarkEnd w:id="8"/>
    </w:p>
    <w:p w14:paraId="6EDE27C8" w14:textId="2D422316"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050A35">
      <w:pPr>
        <w:pStyle w:val="3"/>
        <w:ind w:left="840"/>
      </w:pPr>
      <w:bookmarkStart w:id="9" w:name="_Toc107905781"/>
      <w:bookmarkStart w:id="10" w:name="_Toc108018372"/>
      <w:r w:rsidRPr="00E030F0">
        <w:rPr>
          <w:rFonts w:hint="eastAsia"/>
        </w:rPr>
        <w:lastRenderedPageBreak/>
        <w:t>オフィスカジュアル</w:t>
      </w:r>
      <w:bookmarkEnd w:id="9"/>
      <w:bookmarkEnd w:id="10"/>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1" w:name="_Toc107905782"/>
      <w:bookmarkStart w:id="12" w:name="_Toc108018373"/>
    </w:p>
    <w:p w14:paraId="56AD945B" w14:textId="77777777" w:rsidR="00D12A32" w:rsidRPr="00E030F0" w:rsidRDefault="00D12A32" w:rsidP="00050A35">
      <w:pPr>
        <w:pStyle w:val="1"/>
      </w:pPr>
      <w:r w:rsidRPr="00E030F0">
        <w:rPr>
          <w:rFonts w:hint="eastAsia"/>
        </w:rPr>
        <w:t>ビジネスマナーの基本（態度編）</w:t>
      </w:r>
      <w:bookmarkEnd w:id="11"/>
      <w:bookmarkEnd w:id="12"/>
    </w:p>
    <w:p w14:paraId="5C213954" w14:textId="77777777" w:rsidR="00D12A32" w:rsidRPr="00E030F0" w:rsidRDefault="00D12A32" w:rsidP="00764B8E">
      <w:pPr>
        <w:pStyle w:val="2"/>
      </w:pPr>
      <w:bookmarkStart w:id="13" w:name="_Toc107905783"/>
      <w:bookmarkStart w:id="14" w:name="_Toc108018374"/>
      <w:r w:rsidRPr="00E030F0">
        <w:rPr>
          <w:rFonts w:hint="eastAsia"/>
        </w:rPr>
        <w:t>就業中のルール</w:t>
      </w:r>
      <w:bookmarkEnd w:id="13"/>
      <w:bookmarkEnd w:id="14"/>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15" w:name="_Toc107905784"/>
      <w:bookmarkStart w:id="16" w:name="_Toc108018375"/>
    </w:p>
    <w:p w14:paraId="20AC8881" w14:textId="77777777" w:rsidR="00D12A32" w:rsidRPr="00E030F0" w:rsidRDefault="00D12A32" w:rsidP="00764B8E">
      <w:pPr>
        <w:pStyle w:val="2"/>
      </w:pPr>
      <w:r w:rsidRPr="00E030F0">
        <w:rPr>
          <w:rFonts w:hint="eastAsia"/>
        </w:rPr>
        <w:t>出社時間について</w:t>
      </w:r>
      <w:bookmarkEnd w:id="15"/>
      <w:bookmarkEnd w:id="16"/>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3AE1E7B4" w14:textId="77777777" w:rsidR="00D12A32" w:rsidRPr="00E030F0" w:rsidRDefault="00D12A32" w:rsidP="00764B8E">
      <w:pPr>
        <w:pStyle w:val="2"/>
      </w:pPr>
      <w:bookmarkStart w:id="17" w:name="_Toc107905786"/>
      <w:bookmarkStart w:id="18" w:name="_Toc108018377"/>
      <w:bookmarkStart w:id="19" w:name="_Toc107905785"/>
      <w:bookmarkStart w:id="20" w:name="_Toc108018376"/>
      <w:r w:rsidRPr="00E030F0">
        <w:rPr>
          <w:rFonts w:hint="eastAsia"/>
        </w:rPr>
        <w:t>休暇について</w:t>
      </w:r>
      <w:bookmarkEnd w:id="17"/>
      <w:bookmarkEnd w:id="18"/>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3F53ED5C" w14:textId="77777777" w:rsidR="00D12A32" w:rsidRPr="00E030F0" w:rsidRDefault="00D12A32" w:rsidP="00764B8E">
      <w:pPr>
        <w:pStyle w:val="2"/>
      </w:pPr>
      <w:r w:rsidRPr="00E030F0">
        <w:rPr>
          <w:rFonts w:hint="eastAsia"/>
        </w:rPr>
        <w:t>遅刻について</w:t>
      </w:r>
      <w:bookmarkEnd w:id="19"/>
      <w:bookmarkEnd w:id="20"/>
    </w:p>
    <w:p w14:paraId="11C5C81A" w14:textId="77777777" w:rsidR="00D12A32" w:rsidRPr="007524CB" w:rsidRDefault="00D12A32" w:rsidP="00D12A32">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6B9A5393" w14:textId="77777777" w:rsidR="00D12A32" w:rsidRPr="00E030F0" w:rsidRDefault="00D12A32" w:rsidP="00764B8E">
      <w:pPr>
        <w:pStyle w:val="2"/>
      </w:pPr>
      <w:bookmarkStart w:id="21" w:name="_Toc107905792"/>
      <w:bookmarkStart w:id="22" w:name="_Toc108018383"/>
      <w:bookmarkStart w:id="23" w:name="_Toc107905787"/>
      <w:bookmarkStart w:id="24" w:name="_Toc108018378"/>
      <w:r w:rsidRPr="00E030F0">
        <w:rPr>
          <w:rFonts w:hint="eastAsia"/>
        </w:rPr>
        <w:t>退社時のマナー</w:t>
      </w:r>
      <w:bookmarkEnd w:id="21"/>
      <w:bookmarkEnd w:id="22"/>
    </w:p>
    <w:p w14:paraId="17C2BA45" w14:textId="21CAFBC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p>
    <w:p w14:paraId="0270C106" w14:textId="39C00D15" w:rsidR="00D12A32" w:rsidRPr="00E030F0" w:rsidRDefault="00D12A32" w:rsidP="00764B8E">
      <w:pPr>
        <w:pStyle w:val="2"/>
      </w:pPr>
      <w:r w:rsidRPr="00E030F0">
        <w:rPr>
          <w:rFonts w:hint="eastAsia"/>
        </w:rPr>
        <w:t>好感を持たれる立ち居振舞い</w:t>
      </w:r>
      <w:bookmarkEnd w:id="23"/>
      <w:bookmarkEnd w:id="24"/>
    </w:p>
    <w:p w14:paraId="3AA9C292" w14:textId="77777777" w:rsidR="00D12A32" w:rsidRPr="007524CB" w:rsidRDefault="00D12A32" w:rsidP="00D12A32">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1D9A2825" w14:textId="77777777" w:rsidR="00D12A32" w:rsidRPr="00E030F0" w:rsidRDefault="00D12A32" w:rsidP="00764B8E">
      <w:pPr>
        <w:pStyle w:val="3"/>
        <w:ind w:left="840"/>
      </w:pPr>
      <w:bookmarkStart w:id="25" w:name="_Toc107905788"/>
      <w:bookmarkStart w:id="26" w:name="_Toc108018379"/>
      <w:r w:rsidRPr="00E030F0">
        <w:rPr>
          <w:rFonts w:hint="eastAsia"/>
        </w:rPr>
        <w:lastRenderedPageBreak/>
        <w:t>立ち方</w:t>
      </w:r>
      <w:bookmarkEnd w:id="25"/>
      <w:bookmarkEnd w:id="26"/>
    </w:p>
    <w:p w14:paraId="129F3832" w14:textId="77777777" w:rsidR="00A31817" w:rsidRDefault="00D12A32" w:rsidP="00D12A32">
      <w:r w:rsidRPr="007524CB">
        <w:t>美しい立ち方は、立ち居振舞いの基本です。正しい立ち方ができないと、正しく歩いたり座ったりすることができません。鏡を見て自分の立ち方を確認してみましょう。</w:t>
      </w:r>
    </w:p>
    <w:p w14:paraId="0E81556C" w14:textId="4AE01C01" w:rsidR="00D12A32" w:rsidRPr="007524CB" w:rsidRDefault="00D12A32" w:rsidP="00D12A32">
      <w:r w:rsidRPr="007524CB">
        <w:t>美しい立ち方のポイントは、次のとおりです。</w:t>
      </w:r>
    </w:p>
    <w:p w14:paraId="12B6C5F6" w14:textId="77777777" w:rsidR="00D12A32" w:rsidRPr="007524CB" w:rsidRDefault="00D12A32" w:rsidP="00D12A32">
      <w:pPr>
        <w:numPr>
          <w:ilvl w:val="0"/>
          <w:numId w:val="1"/>
        </w:numPr>
      </w:pPr>
      <w:r w:rsidRPr="007524CB">
        <w:t>背筋を伸ばして立つ。</w:t>
      </w:r>
    </w:p>
    <w:p w14:paraId="08D52AEA" w14:textId="77777777" w:rsidR="00D12A32" w:rsidRPr="007524CB" w:rsidRDefault="00D12A32" w:rsidP="00D12A32">
      <w:pPr>
        <w:numPr>
          <w:ilvl w:val="0"/>
          <w:numId w:val="1"/>
        </w:numPr>
      </w:pPr>
      <w:r w:rsidRPr="007524CB">
        <w:t>あごを引いて、胸を張る。</w:t>
      </w:r>
    </w:p>
    <w:p w14:paraId="74DBFD7D" w14:textId="77777777" w:rsidR="00D12A32" w:rsidRPr="007524CB" w:rsidRDefault="00D12A32" w:rsidP="00D12A32">
      <w:pPr>
        <w:numPr>
          <w:ilvl w:val="0"/>
          <w:numId w:val="1"/>
        </w:numPr>
      </w:pPr>
      <w:r w:rsidRPr="007524CB">
        <w:t>つま先は</w:t>
      </w:r>
      <w:r w:rsidRPr="007524CB">
        <w:t>30</w:t>
      </w:r>
      <w:r w:rsidRPr="007524CB">
        <w:t>度～</w:t>
      </w:r>
      <w:r w:rsidRPr="007524CB">
        <w:t>60</w:t>
      </w:r>
      <w:r w:rsidRPr="007524CB">
        <w:t>度に開く。</w:t>
      </w:r>
    </w:p>
    <w:p w14:paraId="3698A43D" w14:textId="77777777" w:rsidR="00D12A32" w:rsidRPr="00E030F0" w:rsidRDefault="00D12A32" w:rsidP="00764B8E">
      <w:pPr>
        <w:pStyle w:val="3"/>
        <w:ind w:left="840"/>
      </w:pPr>
      <w:bookmarkStart w:id="27" w:name="_Toc107905790"/>
      <w:bookmarkStart w:id="28" w:name="_Toc108018381"/>
      <w:bookmarkStart w:id="29" w:name="_Toc107905789"/>
      <w:bookmarkStart w:id="30" w:name="_Toc108018380"/>
      <w:r w:rsidRPr="00E030F0">
        <w:rPr>
          <w:rFonts w:hint="eastAsia"/>
        </w:rPr>
        <w:t>座り方</w:t>
      </w:r>
      <w:bookmarkEnd w:id="27"/>
      <w:bookmarkEnd w:id="28"/>
    </w:p>
    <w:p w14:paraId="7C5FD90E" w14:textId="77777777" w:rsidR="00A31817" w:rsidRDefault="00D12A32" w:rsidP="00D12A32">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1FFE636F" w14:textId="633ED435" w:rsidR="00D12A32" w:rsidRPr="007524CB" w:rsidRDefault="00D12A32" w:rsidP="00D12A32">
      <w:r w:rsidRPr="007524CB">
        <w:rPr>
          <w:rFonts w:hint="eastAsia"/>
        </w:rPr>
        <w:t>美しい座り方のポイントは次のとおりです。</w:t>
      </w:r>
    </w:p>
    <w:p w14:paraId="7D395D6E" w14:textId="77777777" w:rsidR="00D12A32" w:rsidRPr="007524CB" w:rsidRDefault="00D12A32" w:rsidP="00D12A32">
      <w:pPr>
        <w:numPr>
          <w:ilvl w:val="0"/>
          <w:numId w:val="2"/>
        </w:numPr>
      </w:pPr>
      <w:r w:rsidRPr="007524CB">
        <w:t>背筋を伸ばし、背もたれにはもたれかからない。</w:t>
      </w:r>
    </w:p>
    <w:p w14:paraId="1CC24970" w14:textId="1DDEC8DF" w:rsidR="00D12A32" w:rsidRDefault="00D12A32" w:rsidP="00D12A32">
      <w:pPr>
        <w:pStyle w:val="a7"/>
        <w:numPr>
          <w:ilvl w:val="0"/>
          <w:numId w:val="2"/>
        </w:numPr>
        <w:ind w:leftChars="0"/>
      </w:pPr>
      <w:r w:rsidRPr="007524CB">
        <w:t>手は</w:t>
      </w:r>
      <w:r w:rsidR="00406A7F">
        <w:rPr>
          <w:rFonts w:hint="eastAsia"/>
        </w:rPr>
        <w:t>、</w:t>
      </w:r>
      <w:r w:rsidR="006B5D3E">
        <w:rPr>
          <w:rFonts w:hint="eastAsia"/>
        </w:rPr>
        <w:t>もも</w:t>
      </w:r>
      <w:r w:rsidRPr="007524CB">
        <w:t>の上に置く。</w:t>
      </w:r>
    </w:p>
    <w:p w14:paraId="6488068E" w14:textId="77777777" w:rsidR="00D12A32" w:rsidRPr="00E030F0" w:rsidRDefault="00D12A32" w:rsidP="009B0881">
      <w:pPr>
        <w:pStyle w:val="3"/>
        <w:ind w:left="840"/>
      </w:pPr>
      <w:r w:rsidRPr="00E030F0">
        <w:rPr>
          <w:rFonts w:hint="eastAsia"/>
        </w:rPr>
        <w:t>歩き方</w:t>
      </w:r>
      <w:bookmarkEnd w:id="29"/>
      <w:bookmarkEnd w:id="30"/>
    </w:p>
    <w:p w14:paraId="500ADC64" w14:textId="77777777" w:rsidR="00A31817" w:rsidRDefault="00D12A32" w:rsidP="00D12A32">
      <w:r w:rsidRPr="007524CB">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8D2A004" w14:textId="0D59FB50" w:rsidR="00D12A32" w:rsidRPr="007524CB" w:rsidRDefault="00D12A32" w:rsidP="00D12A32">
      <w:r w:rsidRPr="007524CB">
        <w:rPr>
          <w:rFonts w:hint="eastAsia"/>
        </w:rPr>
        <w:t>美しい歩き方のポイントは次のとおりです。</w:t>
      </w:r>
    </w:p>
    <w:p w14:paraId="7351BA8D" w14:textId="77777777" w:rsidR="00D12A32" w:rsidRPr="007524CB" w:rsidRDefault="00D12A32" w:rsidP="00D12A32">
      <w:pPr>
        <w:numPr>
          <w:ilvl w:val="0"/>
          <w:numId w:val="3"/>
        </w:numPr>
      </w:pPr>
      <w:r w:rsidRPr="007524CB">
        <w:t>背筋を伸ばして歩く。</w:t>
      </w:r>
    </w:p>
    <w:p w14:paraId="216EB227" w14:textId="77777777" w:rsidR="00D12A32" w:rsidRPr="007524CB" w:rsidRDefault="00D12A32" w:rsidP="00D12A32">
      <w:pPr>
        <w:numPr>
          <w:ilvl w:val="0"/>
          <w:numId w:val="3"/>
        </w:numPr>
      </w:pPr>
      <w:r w:rsidRPr="007524CB">
        <w:t>あごを軽く引き、ひざを伸ばす。</w:t>
      </w:r>
    </w:p>
    <w:p w14:paraId="2EB5509F" w14:textId="77777777" w:rsidR="00D12A32" w:rsidRPr="007524CB" w:rsidRDefault="00D12A32" w:rsidP="00D12A32">
      <w:pPr>
        <w:numPr>
          <w:ilvl w:val="0"/>
          <w:numId w:val="3"/>
        </w:numPr>
      </w:pPr>
      <w:r w:rsidRPr="007524CB">
        <w:t>肩をゆすって歩かない。</w:t>
      </w:r>
    </w:p>
    <w:p w14:paraId="7CE29E0D" w14:textId="77777777" w:rsidR="00D12A32" w:rsidRPr="007524CB" w:rsidRDefault="00D12A32" w:rsidP="00D12A32">
      <w:pPr>
        <w:numPr>
          <w:ilvl w:val="0"/>
          <w:numId w:val="3"/>
        </w:numPr>
      </w:pPr>
      <w:r w:rsidRPr="007524CB">
        <w:t>大きな足音を立てない。</w:t>
      </w:r>
    </w:p>
    <w:p w14:paraId="1CD66511" w14:textId="77777777" w:rsidR="00D12A32" w:rsidRPr="00E030F0" w:rsidRDefault="00D12A32" w:rsidP="009B0881">
      <w:pPr>
        <w:pStyle w:val="3"/>
        <w:ind w:left="840"/>
      </w:pPr>
      <w:bookmarkStart w:id="31" w:name="_Toc107905791"/>
      <w:bookmarkStart w:id="32" w:name="_Toc108018382"/>
      <w:r w:rsidRPr="00E030F0">
        <w:rPr>
          <w:rFonts w:hint="eastAsia"/>
        </w:rPr>
        <w:t>おじぎの仕方</w:t>
      </w:r>
      <w:bookmarkEnd w:id="31"/>
      <w:bookmarkEnd w:id="32"/>
    </w:p>
    <w:p w14:paraId="2A7EC949" w14:textId="77777777" w:rsidR="00A31817" w:rsidRDefault="00D12A32" w:rsidP="00D12A32">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7C2C3A1C" w14:textId="19F6C20A" w:rsidR="00D12A32" w:rsidRPr="00E030F0" w:rsidRDefault="00D12A32" w:rsidP="00D12A32">
      <w:r w:rsidRPr="007524CB">
        <w:rPr>
          <w:rFonts w:hint="eastAsia"/>
        </w:rPr>
        <w:t>次の</w:t>
      </w:r>
      <w:r w:rsidRPr="007524CB">
        <w:t>3</w:t>
      </w:r>
      <w:r w:rsidRPr="007524CB">
        <w:t>つのおじぎの仕方を覚えて、適切に使い分けられるようになりましょう。</w:t>
      </w:r>
    </w:p>
    <w:tbl>
      <w:tblPr>
        <w:tblStyle w:val="2-3"/>
        <w:tblW w:w="0" w:type="auto"/>
        <w:tblLook w:val="04A0" w:firstRow="1" w:lastRow="0" w:firstColumn="1" w:lastColumn="0" w:noHBand="0" w:noVBand="1"/>
      </w:tblPr>
      <w:tblGrid>
        <w:gridCol w:w="1271"/>
        <w:gridCol w:w="3544"/>
        <w:gridCol w:w="5379"/>
      </w:tblGrid>
      <w:tr w:rsidR="00D12A32" w:rsidRPr="005506D4" w14:paraId="4DF18D35" w14:textId="77777777" w:rsidTr="00AC0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2" w:space="0" w:color="C9C9C9" w:themeColor="accent3" w:themeTint="99"/>
              <w:right w:val="single" w:sz="2" w:space="0" w:color="C9C9C9" w:themeColor="accent3" w:themeTint="99"/>
            </w:tcBorders>
          </w:tcPr>
          <w:p w14:paraId="47BE4AF8" w14:textId="77777777" w:rsidR="00D12A32" w:rsidRPr="005506D4" w:rsidRDefault="00D12A32" w:rsidP="005506D4">
            <w:pPr>
              <w:jc w:val="center"/>
              <w:rPr>
                <w:sz w:val="22"/>
              </w:rPr>
            </w:pPr>
            <w:r w:rsidRPr="005506D4">
              <w:rPr>
                <w:rFonts w:hint="eastAsia"/>
                <w:sz w:val="22"/>
              </w:rPr>
              <w:t>種類</w:t>
            </w:r>
          </w:p>
        </w:tc>
        <w:tc>
          <w:tcPr>
            <w:tcW w:w="3544" w:type="dxa"/>
            <w:tcBorders>
              <w:top w:val="single" w:sz="2" w:space="0" w:color="C9C9C9" w:themeColor="accent3" w:themeTint="99"/>
              <w:left w:val="single" w:sz="2" w:space="0" w:color="C9C9C9" w:themeColor="accent3" w:themeTint="99"/>
              <w:right w:val="single" w:sz="2" w:space="0" w:color="C9C9C9" w:themeColor="accent3" w:themeTint="99"/>
            </w:tcBorders>
          </w:tcPr>
          <w:p w14:paraId="6A4EDD3D"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2" w:space="0" w:color="C9C9C9" w:themeColor="accent3" w:themeTint="99"/>
              <w:left w:val="single" w:sz="2" w:space="0" w:color="C9C9C9" w:themeColor="accent3" w:themeTint="99"/>
            </w:tcBorders>
          </w:tcPr>
          <w:p w14:paraId="6E8A627F" w14:textId="77777777" w:rsidR="00D12A32" w:rsidRPr="005506D4" w:rsidRDefault="00D12A32" w:rsidP="005506D4">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D12A32" w:rsidRPr="007524CB" w14:paraId="4F69EADF"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6C319D2" w14:textId="77777777" w:rsidR="00D12A32" w:rsidRPr="007524CB" w:rsidRDefault="00D12A32" w:rsidP="007F7F90">
            <w:r w:rsidRPr="007524CB">
              <w:rPr>
                <w:rFonts w:hint="eastAsia"/>
              </w:rPr>
              <w:t>会釈</w:t>
            </w:r>
          </w:p>
        </w:tc>
        <w:tc>
          <w:tcPr>
            <w:tcW w:w="3544" w:type="dxa"/>
          </w:tcPr>
          <w:p w14:paraId="45C278E3"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50A47002"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D12A32" w:rsidRPr="007524CB" w14:paraId="41F4CF26" w14:textId="77777777" w:rsidTr="005506D4">
        <w:tc>
          <w:tcPr>
            <w:cnfStyle w:val="001000000000" w:firstRow="0" w:lastRow="0" w:firstColumn="1" w:lastColumn="0" w:oddVBand="0" w:evenVBand="0" w:oddHBand="0" w:evenHBand="0" w:firstRowFirstColumn="0" w:firstRowLastColumn="0" w:lastRowFirstColumn="0" w:lastRowLastColumn="0"/>
            <w:tcW w:w="1271" w:type="dxa"/>
          </w:tcPr>
          <w:p w14:paraId="2D64474D" w14:textId="77777777" w:rsidR="00D12A32" w:rsidRPr="007524CB" w:rsidRDefault="00D12A32" w:rsidP="007F7F90">
            <w:r w:rsidRPr="007524CB">
              <w:rPr>
                <w:rFonts w:hint="eastAsia"/>
              </w:rPr>
              <w:t>敬礼</w:t>
            </w:r>
          </w:p>
        </w:tc>
        <w:tc>
          <w:tcPr>
            <w:tcW w:w="3544" w:type="dxa"/>
          </w:tcPr>
          <w:p w14:paraId="7B102A17" w14:textId="77777777"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362B9B62" w14:textId="6C424F34" w:rsidR="00D12A32" w:rsidRPr="007524CB" w:rsidRDefault="00D12A32" w:rsidP="007F7F90">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D12A32" w:rsidRPr="007524CB" w14:paraId="2506283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7BBC8C2" w14:textId="77777777" w:rsidR="00D12A32" w:rsidRPr="007524CB" w:rsidRDefault="00D12A32" w:rsidP="007F7F90">
            <w:r w:rsidRPr="007524CB">
              <w:rPr>
                <w:rFonts w:hint="eastAsia"/>
              </w:rPr>
              <w:t>最敬礼</w:t>
            </w:r>
          </w:p>
        </w:tc>
        <w:tc>
          <w:tcPr>
            <w:tcW w:w="3544" w:type="dxa"/>
          </w:tcPr>
          <w:p w14:paraId="2A11A028"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0139E4AB" w14:textId="77777777" w:rsidR="00D12A32" w:rsidRPr="007524CB" w:rsidRDefault="00D12A32" w:rsidP="007F7F90">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5305C007" w14:textId="49C18E36" w:rsidR="00801DF8" w:rsidRDefault="00D12A32" w:rsidP="005061B4">
      <w:pPr>
        <w:jc w:val="center"/>
      </w:pPr>
      <w:r w:rsidRPr="007524CB">
        <w:rPr>
          <w:rFonts w:hint="eastAsia"/>
          <w:noProof/>
        </w:rPr>
        <w:lastRenderedPageBreak/>
        <w:drawing>
          <wp:inline distT="0" distB="0" distL="0" distR="0" wp14:anchorId="49724779" wp14:editId="422135DD">
            <wp:extent cx="4919153" cy="3060000"/>
            <wp:effectExtent l="0" t="0" r="0" b="7620"/>
            <wp:docPr id="1" name="図 1" descr="おじぎ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おじぎのイラスト"/>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9153" cy="3060000"/>
                    </a:xfrm>
                    <a:prstGeom prst="rect">
                      <a:avLst/>
                    </a:prstGeom>
                    <a:noFill/>
                    <a:ln>
                      <a:noFill/>
                    </a:ln>
                  </pic:spPr>
                </pic:pic>
              </a:graphicData>
            </a:graphic>
          </wp:inline>
        </w:drawing>
      </w:r>
    </w:p>
    <w:sectPr w:rsidR="00801DF8" w:rsidSect="007B0740">
      <w:pgSz w:w="11906" w:h="16838" w:code="9"/>
      <w:pgMar w:top="1418" w:right="851" w:bottom="1418" w:left="851" w:header="851" w:footer="992" w:gutter="0"/>
      <w:pgNumType w:start="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16884" w14:textId="77777777" w:rsidR="00F32BAC" w:rsidRDefault="00F32BAC">
      <w:r>
        <w:separator/>
      </w:r>
    </w:p>
  </w:endnote>
  <w:endnote w:type="continuationSeparator" w:id="0">
    <w:p w14:paraId="1BB6B12A" w14:textId="77777777" w:rsidR="00F32BAC" w:rsidRDefault="00F3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407C4" w14:textId="77777777" w:rsidR="00F32BAC" w:rsidRDefault="00F32BAC">
      <w:r>
        <w:separator/>
      </w:r>
    </w:p>
  </w:footnote>
  <w:footnote w:type="continuationSeparator" w:id="0">
    <w:p w14:paraId="2178A874" w14:textId="77777777" w:rsidR="00F32BAC" w:rsidRDefault="00F32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563078">
    <w:abstractNumId w:val="2"/>
  </w:num>
  <w:num w:numId="2" w16cid:durableId="770516731">
    <w:abstractNumId w:val="0"/>
  </w:num>
  <w:num w:numId="3" w16cid:durableId="175250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277A4"/>
    <w:rsid w:val="00050A35"/>
    <w:rsid w:val="001E4111"/>
    <w:rsid w:val="00225A8F"/>
    <w:rsid w:val="00250334"/>
    <w:rsid w:val="00300AA7"/>
    <w:rsid w:val="00325C7F"/>
    <w:rsid w:val="00326F78"/>
    <w:rsid w:val="00346147"/>
    <w:rsid w:val="00406A7F"/>
    <w:rsid w:val="004A2A15"/>
    <w:rsid w:val="005061B4"/>
    <w:rsid w:val="005506D4"/>
    <w:rsid w:val="005D739D"/>
    <w:rsid w:val="00607901"/>
    <w:rsid w:val="006112FA"/>
    <w:rsid w:val="006477EA"/>
    <w:rsid w:val="006B5D3E"/>
    <w:rsid w:val="00751A53"/>
    <w:rsid w:val="00763BDC"/>
    <w:rsid w:val="00764B8E"/>
    <w:rsid w:val="007B0740"/>
    <w:rsid w:val="007F3449"/>
    <w:rsid w:val="00801DF8"/>
    <w:rsid w:val="00811199"/>
    <w:rsid w:val="00940F89"/>
    <w:rsid w:val="00955BEC"/>
    <w:rsid w:val="00990CA6"/>
    <w:rsid w:val="009A7978"/>
    <w:rsid w:val="009B0881"/>
    <w:rsid w:val="00A31817"/>
    <w:rsid w:val="00A32582"/>
    <w:rsid w:val="00A44EF3"/>
    <w:rsid w:val="00A75B52"/>
    <w:rsid w:val="00AC0D95"/>
    <w:rsid w:val="00AD6336"/>
    <w:rsid w:val="00B12928"/>
    <w:rsid w:val="00BB3C5C"/>
    <w:rsid w:val="00C91A95"/>
    <w:rsid w:val="00CB658E"/>
    <w:rsid w:val="00D12A32"/>
    <w:rsid w:val="00D6132C"/>
    <w:rsid w:val="00DA1FEB"/>
    <w:rsid w:val="00F32BAC"/>
    <w:rsid w:val="00F73B67"/>
    <w:rsid w:val="00FB3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A32"/>
    <w:pPr>
      <w:widowControl w:val="0"/>
      <w:jc w:val="both"/>
    </w:pPr>
  </w:style>
  <w:style w:type="paragraph" w:styleId="1">
    <w:name w:val="heading 1"/>
    <w:basedOn w:val="a"/>
    <w:next w:val="a"/>
    <w:link w:val="10"/>
    <w:uiPriority w:val="9"/>
    <w:qFormat/>
    <w:rsid w:val="0081119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81119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50A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widowControl/>
      <w:tabs>
        <w:tab w:val="center" w:pos="4252"/>
        <w:tab w:val="right" w:pos="8504"/>
      </w:tabs>
      <w:snapToGrid w:val="0"/>
      <w:spacing w:after="120" w:line="264" w:lineRule="auto"/>
      <w:jc w:val="left"/>
    </w:pPr>
    <w:rPr>
      <w:kern w:val="0"/>
      <w:sz w:val="20"/>
      <w:szCs w:val="20"/>
    </w:r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rPr>
      <w:kern w:val="0"/>
      <w:sz w:val="20"/>
      <w:szCs w:val="20"/>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811199"/>
    <w:rPr>
      <w:rFonts w:asciiTheme="majorHAnsi" w:eastAsiaTheme="majorEastAsia" w:hAnsiTheme="majorHAnsi" w:cstheme="majorBidi"/>
      <w:sz w:val="24"/>
      <w:szCs w:val="24"/>
    </w:rPr>
  </w:style>
  <w:style w:type="character" w:customStyle="1" w:styleId="20">
    <w:name w:val="見出し 2 (文字)"/>
    <w:basedOn w:val="a0"/>
    <w:link w:val="2"/>
    <w:uiPriority w:val="9"/>
    <w:rsid w:val="00811199"/>
    <w:rPr>
      <w:rFonts w:asciiTheme="majorHAnsi" w:eastAsiaTheme="majorEastAsia" w:hAnsiTheme="majorHAnsi" w:cstheme="majorBidi"/>
    </w:rPr>
  </w:style>
  <w:style w:type="character" w:customStyle="1" w:styleId="30">
    <w:name w:val="見出し 3 (文字)"/>
    <w:basedOn w:val="a0"/>
    <w:link w:val="3"/>
    <w:uiPriority w:val="9"/>
    <w:rsid w:val="00050A3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524</Words>
  <Characters>2992</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智子</dc:creator>
  <cp:keywords/>
  <dc:description>見出し分け済み</dc:description>
  <cp:lastModifiedBy>智子 清水</cp:lastModifiedBy>
  <cp:revision>7</cp:revision>
  <dcterms:created xsi:type="dcterms:W3CDTF">2025-10-25T03:04:00Z</dcterms:created>
  <dcterms:modified xsi:type="dcterms:W3CDTF">2025-10-25T03:11:00Z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2022-07-11T08:11:37Z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21e71b1c-65e1-474b-ab7d-a5356a965933</vt:lpwstr>
  </property>
  <property fmtid="{D5CDD505-2E9C-101B-9397-08002B2CF9AE}" pid="8" name="MSIP_Label_a7295cc1-d279-42ac-ab4d-3b0f4fece050_ContentBits">
    <vt:lpwstr>0</vt:lpwstr>
  </property>
</Properties>
</file>